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78D311" w14:textId="77777777" w:rsidR="00A8103F" w:rsidRDefault="00000000">
      <w:pPr>
        <w:pStyle w:val="Ttulo3"/>
        <w:ind w:left="-426"/>
        <w:jc w:val="center"/>
        <w:rPr>
          <w:sz w:val="22"/>
          <w:szCs w:val="22"/>
        </w:rPr>
      </w:pPr>
      <w:r>
        <w:rPr>
          <w:sz w:val="22"/>
          <w:szCs w:val="22"/>
        </w:rPr>
        <w:t>INFORME DE GESTIÓN CONTRATO DE PRESTACIÓN DE SERVICIOS</w:t>
      </w:r>
    </w:p>
    <w:p w14:paraId="0C460A19" w14:textId="77777777" w:rsidR="00A8103F" w:rsidRDefault="00A8103F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44"/>
        <w:gridCol w:w="709"/>
        <w:gridCol w:w="3402"/>
        <w:gridCol w:w="6099"/>
      </w:tblGrid>
      <w:tr w:rsidR="00A8103F" w14:paraId="2DB29748" w14:textId="77777777">
        <w:trPr>
          <w:trHeight w:val="545"/>
          <w:jc w:val="center"/>
        </w:trPr>
        <w:tc>
          <w:tcPr>
            <w:tcW w:w="1075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5FE092A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– SUBSECRETARIA INFRAESTRUCTURA DEPORTIVA Y RECREATIVA </w:t>
            </w:r>
          </w:p>
        </w:tc>
      </w:tr>
      <w:tr w:rsidR="00A8103F" w14:paraId="1E1DD7A4" w14:textId="77777777">
        <w:trPr>
          <w:trHeight w:val="444"/>
          <w:jc w:val="center"/>
        </w:trPr>
        <w:tc>
          <w:tcPr>
            <w:tcW w:w="46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76264EC" w14:textId="77777777" w:rsidR="00A8103F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9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4C67B50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8103F" w14:paraId="02C0E806" w14:textId="77777777">
              <w:trPr>
                <w:trHeight w:val="333"/>
              </w:trPr>
              <w:tc>
                <w:tcPr>
                  <w:tcW w:w="3212" w:type="dxa"/>
                </w:tcPr>
                <w:p w14:paraId="5D759423" w14:textId="77777777" w:rsidR="00A8103F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3D91D179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Mantenimiento de los escenarios deportivos y recreativos del Distrito de Santiago De Cali BP 26005934</w:t>
            </w:r>
          </w:p>
        </w:tc>
      </w:tr>
      <w:tr w:rsidR="00A8103F" w14:paraId="658FD7DD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9E68066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AD8B062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4162.010.26.1.0145-2026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5F365AA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3F4B5F51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A592076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3F2D47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EDGAR ALFREDO MARTINEZ BALANTA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B8D18A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8103F" w14:paraId="210BDB58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9948B81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B8AEF9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ANGELA MARIA MAYORGA OREJUELA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1D81DD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37E30173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EEA9390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2BD7EC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1.143.877.962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07660D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1725EF2D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1ABB7504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84E4EF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28.830.000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4F6D6F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62A4F3E7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25555F80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73D7648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</w:rPr>
              <w:t>14/ene/2026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EF9E9E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8103F" w14:paraId="507E2814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6D2DE352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76AB0A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30/jun/2026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8C67FD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13ED1E8A" w14:textId="77777777">
        <w:trPr>
          <w:trHeight w:val="333"/>
          <w:jc w:val="center"/>
        </w:trPr>
        <w:tc>
          <w:tcPr>
            <w:tcW w:w="465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2D478EF" w14:textId="77777777" w:rsidR="00A8103F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9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30315A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FE2434D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 xml:space="preserve">  </w:t>
            </w:r>
          </w:p>
          <w:p w14:paraId="063CD9B0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6777D9F3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7BF13523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6F907533" w14:textId="77777777" w:rsidR="00A8103F" w:rsidRDefault="00A8103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8103F" w14:paraId="72F9E625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95519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3026612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$ 1.922.000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E1266AE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4A55A943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77FF0E7A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DB5409" w14:textId="2597F831" w:rsidR="00A8103F" w:rsidRDefault="003940B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D85F56">
              <w:rPr>
                <w:rFonts w:ascii="Arial" w:eastAsia="Arial" w:hAnsi="Arial" w:cs="Arial"/>
              </w:rPr>
              <w:t>1082027484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339E89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6B9C7777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534B51B8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8AECA5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8823817597</w:t>
            </w:r>
          </w:p>
          <w:p w14:paraId="6BA51F86" w14:textId="77777777" w:rsidR="00A8103F" w:rsidRDefault="00A810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8B7509D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1C5051B3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6CA007AA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252F347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PAGOSIMPLE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4BC1A2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103F" w14:paraId="170982BA" w14:textId="77777777">
        <w:trPr>
          <w:trHeight w:val="676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505AFE71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E01AA7" w14:textId="77777777" w:rsidR="00A8103F" w:rsidRDefault="00000000">
            <w:pPr>
              <w:widowControl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07/jun/2026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96B5E33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highlight w:val="yellow"/>
              </w:rPr>
            </w:pPr>
          </w:p>
        </w:tc>
      </w:tr>
      <w:tr w:rsidR="00A8103F" w14:paraId="3AFB94C3" w14:textId="77777777">
        <w:trPr>
          <w:trHeight w:val="40"/>
          <w:jc w:val="center"/>
        </w:trPr>
        <w:tc>
          <w:tcPr>
            <w:tcW w:w="1253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62E8D5E3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96247C6" w14:textId="77777777" w:rsidR="00A8103F" w:rsidRDefault="00000000">
            <w:pPr>
              <w:widowControl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</w:rPr>
              <w:t>Junio 2026</w:t>
            </w:r>
          </w:p>
        </w:tc>
        <w:tc>
          <w:tcPr>
            <w:tcW w:w="609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683664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8103F" w14:paraId="4DF560A5" w14:textId="77777777">
        <w:trPr>
          <w:trHeight w:val="1405"/>
          <w:jc w:val="center"/>
        </w:trPr>
        <w:tc>
          <w:tcPr>
            <w:tcW w:w="10754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086CF09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(05)</w:t>
            </w:r>
          </w:p>
          <w:p w14:paraId="2EC17013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8103F" w14:paraId="4D8CCF7C" w14:textId="77777777">
        <w:trPr>
          <w:trHeight w:val="40"/>
          <w:jc w:val="center"/>
        </w:trPr>
        <w:tc>
          <w:tcPr>
            <w:tcW w:w="544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vAlign w:val="center"/>
          </w:tcPr>
          <w:p w14:paraId="59896851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No.</w:t>
            </w:r>
          </w:p>
        </w:tc>
        <w:tc>
          <w:tcPr>
            <w:tcW w:w="4111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773C51E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9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F5DD3A1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A8103F" w14:paraId="2FDF5BC8" w14:textId="77777777">
        <w:trPr>
          <w:trHeight w:val="1738"/>
          <w:jc w:val="center"/>
        </w:trPr>
        <w:tc>
          <w:tcPr>
            <w:tcW w:w="544" w:type="dxa"/>
            <w:tcBorders>
              <w:left w:val="single" w:sz="6" w:space="0" w:color="808080"/>
              <w:bottom w:val="single" w:sz="6" w:space="0" w:color="808080"/>
            </w:tcBorders>
            <w:vAlign w:val="center"/>
          </w:tcPr>
          <w:p w14:paraId="2E009599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</w:t>
            </w:r>
          </w:p>
        </w:tc>
        <w:tc>
          <w:tcPr>
            <w:tcW w:w="411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777E858" w14:textId="77777777" w:rsidR="00A8103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Identificar y definir las necesidades de infraestructura de los escenarios deportivos y recreativos, con el fin de adecuarlos y mantenerlos para garantizar espacios seguros, accesibles y funcionales para la práctica deportiva y recreativa en el distrito de Santiago de Cali. </w:t>
            </w:r>
          </w:p>
        </w:tc>
        <w:tc>
          <w:tcPr>
            <w:tcW w:w="609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196908" w14:textId="77777777" w:rsidR="00A8103F" w:rsidRDefault="00000000">
            <w:pPr>
              <w:widowControl/>
              <w:numPr>
                <w:ilvl w:val="0"/>
                <w:numId w:val="3"/>
              </w:numPr>
              <w:spacing w:after="20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Realicé visitas a la Unidad Recreativa Mariano Ramos para identificar la razón por la cual se inunda la pista de trote del escenario.</w:t>
            </w:r>
          </w:p>
        </w:tc>
      </w:tr>
      <w:tr w:rsidR="00A8103F" w14:paraId="0867BAA4" w14:textId="77777777">
        <w:trPr>
          <w:trHeight w:val="1201"/>
          <w:jc w:val="center"/>
        </w:trPr>
        <w:tc>
          <w:tcPr>
            <w:tcW w:w="5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vAlign w:val="center"/>
          </w:tcPr>
          <w:p w14:paraId="26D0D582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</w:p>
        </w:tc>
        <w:tc>
          <w:tcPr>
            <w:tcW w:w="411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49BAB80" w14:textId="77777777" w:rsidR="00A8103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Realizar la programación de intervenciones para los grupos de mantenimiento a su cargo y las visitas a los escenarios deportivos y recreativos para la supervisión de los trabajos realizados.</w:t>
            </w:r>
          </w:p>
        </w:tc>
        <w:tc>
          <w:tcPr>
            <w:tcW w:w="609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0F2E15" w14:textId="77777777" w:rsidR="00A8103F" w:rsidRDefault="00000000">
            <w:pPr>
              <w:widowControl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Realicé la programación tentativa de actividades del mes de junio para los equipos de hidrolavado, hidrosanitario, obra civil y piscinas.</w:t>
            </w:r>
          </w:p>
        </w:tc>
      </w:tr>
      <w:tr w:rsidR="00A8103F" w14:paraId="2B5CCA34" w14:textId="77777777">
        <w:trPr>
          <w:trHeight w:val="1095"/>
          <w:jc w:val="center"/>
        </w:trPr>
        <w:tc>
          <w:tcPr>
            <w:tcW w:w="5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vAlign w:val="center"/>
          </w:tcPr>
          <w:p w14:paraId="0E6FE558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</w:p>
        </w:tc>
        <w:tc>
          <w:tcPr>
            <w:tcW w:w="411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BE2A8C" w14:textId="77777777" w:rsidR="00A8103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Realizar los informes técnicos de intervenciones de mantenimiento y de visitas técnicas, con su correspondiente registro en archivo compartido en el drive, teniendo en cuenta listado de equipos, herramientas, materiales y tiempo requeridos para las intervenciones de mantenimiento a ejecutar en los escenarios deportivos y recreativos.</w:t>
            </w:r>
          </w:p>
        </w:tc>
        <w:tc>
          <w:tcPr>
            <w:tcW w:w="609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B7324F0" w14:textId="77777777" w:rsidR="00A8103F" w:rsidRDefault="00000000">
            <w:pPr>
              <w:widowControl/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color w:val="222222"/>
              </w:rPr>
            </w:pPr>
            <w:r>
              <w:rPr>
                <w:rFonts w:ascii="Arial" w:eastAsia="Arial" w:hAnsi="Arial" w:cs="Arial"/>
              </w:rPr>
              <w:t>Realicé los informes de las intervenciones hechas en el Coliseo Evangelista Mora, Coliseo De Voleibol Francisco Chois, Coliseo el Pueblo, Polideportivo Los Fundadores, y realizó el informe de la visita a la Unidad Recreativa Mariano Ramos.</w:t>
            </w:r>
          </w:p>
        </w:tc>
      </w:tr>
      <w:tr w:rsidR="00A8103F" w14:paraId="6EC3EC4F" w14:textId="77777777">
        <w:trPr>
          <w:trHeight w:val="1405"/>
          <w:jc w:val="center"/>
        </w:trPr>
        <w:tc>
          <w:tcPr>
            <w:tcW w:w="5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vAlign w:val="center"/>
          </w:tcPr>
          <w:p w14:paraId="21C5FD84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</w:t>
            </w:r>
          </w:p>
        </w:tc>
        <w:tc>
          <w:tcPr>
            <w:tcW w:w="411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9B7583" w14:textId="77777777" w:rsidR="00A8103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Gestionar la proyección de respuestas y comunicados recibidos a través del Sistema Documental Orfeo, asegurando su envío dentro de los términos internos establecidos por la Secretaría del Deporte y en cumplimiento de los tiempos estipulados por la ley 1755 de 2015, de acuerdo al alcance y competencia del área.</w:t>
            </w:r>
          </w:p>
        </w:tc>
        <w:tc>
          <w:tcPr>
            <w:tcW w:w="609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F80426" w14:textId="77777777" w:rsidR="00A8103F" w:rsidRDefault="00000000">
            <w:pPr>
              <w:widowControl/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Redacté la respuesta al orfeo 202641730100536262 de la Unidad Recreativa Mariano Ramos sobre el cambio del sistema de drenaje de la pista de trote.</w:t>
            </w:r>
          </w:p>
        </w:tc>
      </w:tr>
      <w:tr w:rsidR="00A8103F" w14:paraId="76E9C8C9" w14:textId="77777777">
        <w:trPr>
          <w:trHeight w:val="1405"/>
          <w:jc w:val="center"/>
        </w:trPr>
        <w:tc>
          <w:tcPr>
            <w:tcW w:w="5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vAlign w:val="center"/>
          </w:tcPr>
          <w:p w14:paraId="6D4D8FFA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</w:t>
            </w:r>
          </w:p>
        </w:tc>
        <w:tc>
          <w:tcPr>
            <w:tcW w:w="411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995EA2" w14:textId="77777777" w:rsidR="00A8103F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Participar en los comités técnicos, reuniones, capacitaciones y las demás que le sean asignadas.</w:t>
            </w:r>
          </w:p>
        </w:tc>
        <w:tc>
          <w:tcPr>
            <w:tcW w:w="609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D04D96" w14:textId="77777777" w:rsidR="00A8103F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Participé en la reunión junto con los encargados de la bodega de la Secretaría del Deporte con el objetivo de llegar a acuerdos sobre la petición de materiales y herramientas</w:t>
            </w:r>
          </w:p>
          <w:p w14:paraId="7B3D3A12" w14:textId="77777777" w:rsidR="00A8103F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Asistí a la reunión sobre Cuentas de Cobro y Contrataciones</w:t>
            </w:r>
          </w:p>
        </w:tc>
      </w:tr>
      <w:tr w:rsidR="00A8103F" w14:paraId="61969ED3" w14:textId="77777777">
        <w:trPr>
          <w:trHeight w:val="1405"/>
          <w:jc w:val="center"/>
        </w:trPr>
        <w:tc>
          <w:tcPr>
            <w:tcW w:w="5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vAlign w:val="center"/>
          </w:tcPr>
          <w:p w14:paraId="01C8B7CA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6</w:t>
            </w:r>
          </w:p>
        </w:tc>
        <w:tc>
          <w:tcPr>
            <w:tcW w:w="411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3F8219" w14:textId="77777777" w:rsidR="00A8103F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Realizar otras actividades que le sean asignadas en cumplimiento del objeto contractual.</w:t>
            </w:r>
          </w:p>
        </w:tc>
        <w:tc>
          <w:tcPr>
            <w:tcW w:w="609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6EB805" w14:textId="77777777" w:rsidR="00A8103F" w:rsidRDefault="00000000">
            <w:pPr>
              <w:widowControl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Participé en la grabación del video promocionando los proyectos de la Secretaría del Deporte junto con el equipo de mantenimiento.</w:t>
            </w:r>
          </w:p>
        </w:tc>
      </w:tr>
      <w:tr w:rsidR="00A8103F" w14:paraId="66EC9FF6" w14:textId="77777777">
        <w:trPr>
          <w:trHeight w:val="1649"/>
          <w:jc w:val="center"/>
        </w:trPr>
        <w:tc>
          <w:tcPr>
            <w:tcW w:w="46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5801DB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D4C1C67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EA8031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44E3C4" w14:textId="77777777" w:rsidR="00A810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63E2BBBB" w14:textId="77777777" w:rsidR="00A8103F" w:rsidRDefault="00A81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C48D392" w14:textId="77777777" w:rsidR="00A8103F" w:rsidRDefault="00A810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E94B53" w14:textId="77777777" w:rsidR="00A8103F" w:rsidRDefault="00A810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0FB8D56" w14:textId="77777777" w:rsidR="00A810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Las evidencias de lo relacionado se encuentran en el siguiente link</w:t>
            </w:r>
            <w:r>
              <w:t xml:space="preserve">: </w:t>
            </w:r>
          </w:p>
          <w:p w14:paraId="7D6A0271" w14:textId="77777777" w:rsidR="00A8103F" w:rsidRDefault="00000000">
            <w:pPr>
              <w:jc w:val="both"/>
              <w:rPr>
                <w:rFonts w:ascii="Arial" w:eastAsia="Arial" w:hAnsi="Arial" w:cs="Arial"/>
              </w:rPr>
            </w:pPr>
            <w:hyperlink r:id="rId8">
              <w:r>
                <w:rPr>
                  <w:color w:val="1155CC"/>
                  <w:u w:val="single"/>
                </w:rPr>
                <w:t>https://drive.google.com/drive/folders/1JtXqRgFdEdQaUD90ZG-62u8RHx1njih</w:t>
              </w:r>
              <w:r>
                <w:rPr>
                  <w:color w:val="1155CC"/>
                  <w:u w:val="single"/>
                </w:rPr>
                <w:t>Z</w:t>
              </w:r>
              <w:r>
                <w:rPr>
                  <w:color w:val="1155CC"/>
                  <w:u w:val="single"/>
                </w:rPr>
                <w:t>?usp=drive_link</w:t>
              </w:r>
            </w:hyperlink>
          </w:p>
        </w:tc>
      </w:tr>
      <w:tr w:rsidR="00A8103F" w14:paraId="1EE9E29F" w14:textId="77777777">
        <w:trPr>
          <w:trHeight w:val="914"/>
          <w:jc w:val="center"/>
        </w:trPr>
        <w:tc>
          <w:tcPr>
            <w:tcW w:w="46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EC18466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010357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A8103F" w14:paraId="694BCB7E" w14:textId="77777777">
        <w:trPr>
          <w:trHeight w:val="1649"/>
          <w:jc w:val="center"/>
        </w:trPr>
        <w:tc>
          <w:tcPr>
            <w:tcW w:w="46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DA7A237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306DCA6" w14:textId="77777777" w:rsidR="00A8103F" w:rsidRDefault="00000000">
            <w:pPr>
              <w:widowControl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888A063" wp14:editId="7C7DB38D">
                  <wp:extent cx="2101411" cy="780243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411" cy="7802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03F" w14:paraId="7FE95F72" w14:textId="77777777">
        <w:trPr>
          <w:trHeight w:val="920"/>
          <w:jc w:val="center"/>
        </w:trPr>
        <w:tc>
          <w:tcPr>
            <w:tcW w:w="46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BCA9AAF" w14:textId="77777777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69CF35B" w14:textId="147A33AA" w:rsidR="00A8103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</w:rPr>
              <w:t>2</w:t>
            </w:r>
            <w:r w:rsidR="003940B7">
              <w:rPr>
                <w:rFonts w:ascii="Arial" w:eastAsia="Arial" w:hAnsi="Arial" w:cs="Arial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3940B7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</w:t>
            </w:r>
            <w:r>
              <w:rPr>
                <w:rFonts w:ascii="Arial" w:eastAsia="Arial" w:hAnsi="Arial" w:cs="Arial"/>
              </w:rPr>
              <w:t>6</w:t>
            </w:r>
          </w:p>
          <w:p w14:paraId="0E30C45A" w14:textId="77777777" w:rsidR="00A8103F" w:rsidRDefault="00A810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6FFA5CE" w14:textId="77777777" w:rsidR="00A8103F" w:rsidRDefault="00A8103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A8103F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B4D0F6" w14:textId="77777777" w:rsidR="003C6D4C" w:rsidRDefault="003C6D4C">
      <w:r>
        <w:separator/>
      </w:r>
    </w:p>
  </w:endnote>
  <w:endnote w:type="continuationSeparator" w:id="0">
    <w:p w14:paraId="0CE5C82B" w14:textId="77777777" w:rsidR="003C6D4C" w:rsidRDefault="003C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2D8E09F-A224-47D4-B5F2-E782538541A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8E9D8593-26DA-4D8E-8208-FF680BBA3B4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C2C1EDA-3D67-434A-82B9-1230A159F5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9D2793B-251A-4122-BEE9-68930D53B5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8D13B" w14:textId="77777777" w:rsidR="00A8103F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940B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940B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FAF8DC9" w14:textId="77777777" w:rsidR="00A8103F" w:rsidRDefault="00A8103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CDF518E" w14:textId="77777777" w:rsidR="00A8103F" w:rsidRDefault="00A8103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6750F9" w14:textId="77777777" w:rsidR="003C6D4C" w:rsidRDefault="003C6D4C">
      <w:r>
        <w:separator/>
      </w:r>
    </w:p>
  </w:footnote>
  <w:footnote w:type="continuationSeparator" w:id="0">
    <w:p w14:paraId="1A7E6778" w14:textId="77777777" w:rsidR="003C6D4C" w:rsidRDefault="003C6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E2F9A1" w14:textId="77777777" w:rsidR="00A8103F" w:rsidRDefault="00A8103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58F47FE" w14:textId="77777777" w:rsidR="00A8103F" w:rsidRDefault="00A8103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92A7A"/>
    <w:multiLevelType w:val="multilevel"/>
    <w:tmpl w:val="9C3637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F9B0F06"/>
    <w:multiLevelType w:val="multilevel"/>
    <w:tmpl w:val="02BE858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7207C26"/>
    <w:multiLevelType w:val="multilevel"/>
    <w:tmpl w:val="26607D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F967693"/>
    <w:multiLevelType w:val="multilevel"/>
    <w:tmpl w:val="5768B6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439453C"/>
    <w:multiLevelType w:val="multilevel"/>
    <w:tmpl w:val="93A47F2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10D6E31"/>
    <w:multiLevelType w:val="multilevel"/>
    <w:tmpl w:val="16B8D71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22393454">
    <w:abstractNumId w:val="1"/>
  </w:num>
  <w:num w:numId="2" w16cid:durableId="477839011">
    <w:abstractNumId w:val="2"/>
  </w:num>
  <w:num w:numId="3" w16cid:durableId="301235540">
    <w:abstractNumId w:val="3"/>
  </w:num>
  <w:num w:numId="4" w16cid:durableId="712533722">
    <w:abstractNumId w:val="4"/>
  </w:num>
  <w:num w:numId="5" w16cid:durableId="1773669627">
    <w:abstractNumId w:val="5"/>
  </w:num>
  <w:num w:numId="6" w16cid:durableId="685516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103F"/>
    <w:rsid w:val="003940B7"/>
    <w:rsid w:val="003C6D4C"/>
    <w:rsid w:val="00A8103F"/>
    <w:rsid w:val="00FC6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7804CC"/>
  <w15:docId w15:val="{ED8A1971-6704-4BB6-A354-452CE22E7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tXqRgFdEdQaUD90ZG-62u8RHx1njihZ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29lD9PtN63OtpVIewFEkKArqmQ==">CgMxLjA4AHIhMU5GUjVqcERZbzhEV1J3blQxOHVNMXNEaFh6cEQ2QXZq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651</Words>
  <Characters>3586</Characters>
  <Application>Microsoft Office Word</Application>
  <DocSecurity>0</DocSecurity>
  <Lines>29</Lines>
  <Paragraphs>8</Paragraphs>
  <ScaleCrop>false</ScaleCrop>
  <Company/>
  <LinksUpToDate>false</LinksUpToDate>
  <CharactersWithSpaces>4229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Asus</cp:lastModifiedBy>
  <cp:revision>2</cp:revision>
  <dcterms:created xsi:type="dcterms:W3CDTF">2026-06-18T21:40:00Z</dcterms:created>
  <dcterms:modified xsi:type="dcterms:W3CDTF">2026-06-18T21:41:00Z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